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261E" w:rsidRPr="002B3E74" w:rsidRDefault="00BD261E" w:rsidP="00760A04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rFonts w:ascii="Arial" w:hAnsi="Arial" w:cs="Arial"/>
          <w:spacing w:val="3"/>
          <w:highlight w:val="yellow"/>
        </w:rPr>
      </w:pPr>
      <w:bookmarkStart w:id="0" w:name="_Hlk136438857"/>
      <w:bookmarkEnd w:id="0"/>
    </w:p>
    <w:p w:rsidR="00BD261E" w:rsidRPr="002B3E74" w:rsidRDefault="00BD261E" w:rsidP="00760A04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rFonts w:ascii="Arial" w:hAnsi="Arial" w:cs="Arial"/>
          <w:spacing w:val="3"/>
          <w:highlight w:val="yellow"/>
        </w:rPr>
      </w:pPr>
    </w:p>
    <w:p w:rsidR="0070457E" w:rsidRPr="0070457E" w:rsidRDefault="0070457E" w:rsidP="0070457E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4924"/>
      </w:tblGrid>
      <w:tr w:rsidR="0070457E" w:rsidTr="009A4D96">
        <w:tc>
          <w:tcPr>
            <w:tcW w:w="5280" w:type="dxa"/>
          </w:tcPr>
          <w:p w:rsidR="0070457E" w:rsidRDefault="0070457E" w:rsidP="009A4D96">
            <w:pPr>
              <w:spacing w:line="276" w:lineRule="auto"/>
              <w:jc w:val="left"/>
              <w:rPr>
                <w:rFonts w:ascii="Open Sans" w:hAnsi="Open Sans" w:cs="Open Sans"/>
                <w:color w:val="00B0F0"/>
                <w:sz w:val="58"/>
                <w:szCs w:val="58"/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5633AA4F" wp14:editId="17198739">
                  <wp:extent cx="3345807" cy="1762125"/>
                  <wp:effectExtent l="0" t="0" r="7620" b="0"/>
                  <wp:docPr id="8528783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170" cy="176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4" w:type="dxa"/>
          </w:tcPr>
          <w:p w:rsidR="0070457E" w:rsidRDefault="0070457E" w:rsidP="009A4D96">
            <w:pPr>
              <w:spacing w:before="20" w:line="276" w:lineRule="auto"/>
              <w:jc w:val="left"/>
              <w:rPr>
                <w:rFonts w:ascii="Open Sans" w:hAnsi="Open Sans" w:cs="Open Sans"/>
                <w:color w:val="00B0F0"/>
                <w:sz w:val="58"/>
                <w:szCs w:val="58"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965461C" wp14:editId="4D3F870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154305</wp:posOffset>
                  </wp:positionV>
                  <wp:extent cx="1057275" cy="1038225"/>
                  <wp:effectExtent l="0" t="0" r="9525" b="9525"/>
                  <wp:wrapThrough wrapText="bothSides">
                    <wp:wrapPolygon edited="0">
                      <wp:start x="0" y="0"/>
                      <wp:lineTo x="0" y="21402"/>
                      <wp:lineTo x="21405" y="21402"/>
                      <wp:lineTo x="21405" y="0"/>
                      <wp:lineTo x="0" y="0"/>
                    </wp:wrapPolygon>
                  </wp:wrapThrough>
                  <wp:docPr id="8459697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0F56" w:rsidTr="009A4D96">
        <w:tc>
          <w:tcPr>
            <w:tcW w:w="5280" w:type="dxa"/>
          </w:tcPr>
          <w:p w:rsidR="00050F56" w:rsidRDefault="00050F56" w:rsidP="009A4D96">
            <w:pPr>
              <w:spacing w:line="276" w:lineRule="auto"/>
              <w:jc w:val="left"/>
              <w:rPr>
                <w:noProof/>
              </w:rPr>
            </w:pPr>
          </w:p>
        </w:tc>
        <w:tc>
          <w:tcPr>
            <w:tcW w:w="4924" w:type="dxa"/>
          </w:tcPr>
          <w:p w:rsidR="00050F56" w:rsidRDefault="00050F56" w:rsidP="009A4D96">
            <w:pPr>
              <w:spacing w:before="20" w:line="276" w:lineRule="auto"/>
              <w:jc w:val="left"/>
              <w:rPr>
                <w:noProof/>
              </w:rPr>
            </w:pPr>
          </w:p>
        </w:tc>
      </w:tr>
    </w:tbl>
    <w:p w:rsidR="0070457E" w:rsidRPr="00365405" w:rsidRDefault="0070457E" w:rsidP="0070457E">
      <w:pPr>
        <w:spacing w:line="276" w:lineRule="auto"/>
        <w:jc w:val="left"/>
        <w:rPr>
          <w:rFonts w:ascii="Open Sans" w:hAnsi="Open Sans" w:cs="Open Sans"/>
          <w:color w:val="00B0F0"/>
          <w:sz w:val="16"/>
          <w:szCs w:val="16"/>
          <w:lang w:val="el-GR"/>
        </w:rPr>
      </w:pPr>
    </w:p>
    <w:p w:rsidR="0070457E" w:rsidRPr="00737D91" w:rsidRDefault="0070457E" w:rsidP="0070457E">
      <w:pPr>
        <w:spacing w:after="120" w:line="276" w:lineRule="auto"/>
        <w:jc w:val="center"/>
        <w:rPr>
          <w:rFonts w:ascii="Open Sans" w:hAnsi="Open Sans" w:cs="Open Sans"/>
          <w:color w:val="ED7D31" w:themeColor="accent2"/>
          <w:sz w:val="62"/>
          <w:szCs w:val="62"/>
          <w:lang w:val="el-GR" w:eastAsia="en-GB"/>
        </w:rPr>
      </w:pPr>
      <w:r>
        <w:rPr>
          <w:rFonts w:ascii="Open Sans" w:hAnsi="Open Sans" w:cs="Open Sans"/>
          <w:color w:val="00B0F0"/>
          <w:sz w:val="62"/>
          <w:szCs w:val="62"/>
          <w:lang w:val="el-GR"/>
        </w:rPr>
        <w:t>ΠΡΟΓΡΑΜΜΑ ΣΕΜΙΝΑΡΙΟΥ</w:t>
      </w:r>
    </w:p>
    <w:p w:rsidR="0070457E" w:rsidRPr="00B91722" w:rsidRDefault="0070457E" w:rsidP="0070457E">
      <w:pPr>
        <w:pBdr>
          <w:top w:val="single" w:sz="18" w:space="1" w:color="auto"/>
        </w:pBdr>
        <w:tabs>
          <w:tab w:val="left" w:pos="1029"/>
        </w:tabs>
        <w:spacing w:line="240" w:lineRule="auto"/>
        <w:rPr>
          <w:rFonts w:ascii="Open Sans" w:hAnsi="Open Sans" w:cs="Open Sans"/>
          <w:b/>
          <w:color w:val="ED7D31" w:themeColor="accent2"/>
          <w:sz w:val="18"/>
          <w:szCs w:val="18"/>
          <w:lang w:val="el-GR" w:eastAsia="en-GB"/>
        </w:rPr>
      </w:pPr>
    </w:p>
    <w:p w:rsidR="0070457E" w:rsidRPr="006E04B0" w:rsidRDefault="0070457E" w:rsidP="0070457E">
      <w:pPr>
        <w:rPr>
          <w:rFonts w:ascii="Open Sans SemiBold" w:hAnsi="Open Sans SemiBold" w:cs="Open Sans SemiBold"/>
          <w:bCs/>
          <w:sz w:val="12"/>
          <w:szCs w:val="12"/>
          <w:lang w:val="el-GR"/>
        </w:rPr>
      </w:pPr>
      <w:r>
        <w:rPr>
          <w:rFonts w:ascii="Open Sans SemiBold" w:hAnsi="Open Sans SemiBold" w:cs="Open Sans SemiBold"/>
          <w:bCs/>
          <w:sz w:val="28"/>
          <w:szCs w:val="28"/>
          <w:lang w:val="el-GR"/>
        </w:rPr>
        <w:t xml:space="preserve">Υλοποίηση προγραμμάτων ενημέρωσης- κατάρτισης σε συμβεβλημένες επιχειρήσεις του τουρισμού για την στρατηγική προώθησης του τουρισμού στην ψηφιακή εποχή, </w:t>
      </w:r>
      <w:r>
        <w:rPr>
          <w:rFonts w:ascii="Open Sans SemiBold" w:hAnsi="Open Sans SemiBold" w:cs="Open Sans SemiBold"/>
          <w:bCs/>
          <w:sz w:val="28"/>
          <w:szCs w:val="28"/>
        </w:rPr>
        <w:t>SMART</w:t>
      </w:r>
      <w:r w:rsidRPr="006E04B0">
        <w:rPr>
          <w:rFonts w:ascii="Open Sans SemiBold" w:hAnsi="Open Sans SemiBold" w:cs="Open Sans SemiBold"/>
          <w:bCs/>
          <w:sz w:val="28"/>
          <w:szCs w:val="28"/>
          <w:lang w:val="el-GR"/>
        </w:rPr>
        <w:t>-</w:t>
      </w:r>
      <w:r>
        <w:rPr>
          <w:rFonts w:ascii="Open Sans SemiBold" w:hAnsi="Open Sans SemiBold" w:cs="Open Sans SemiBold"/>
          <w:bCs/>
          <w:sz w:val="28"/>
          <w:szCs w:val="28"/>
        </w:rPr>
        <w:t>TOUR</w:t>
      </w:r>
    </w:p>
    <w:p w:rsidR="0070457E" w:rsidRDefault="0070457E" w:rsidP="0070457E">
      <w:pPr>
        <w:spacing w:before="60" w:after="60" w:line="240" w:lineRule="auto"/>
        <w:jc w:val="left"/>
        <w:rPr>
          <w:rFonts w:ascii="Open Sans SemiBold" w:hAnsi="Open Sans SemiBold" w:cs="Open Sans SemiBold"/>
          <w:sz w:val="28"/>
          <w:szCs w:val="28"/>
          <w:lang w:val="el-GR"/>
        </w:rPr>
      </w:pPr>
    </w:p>
    <w:p w:rsidR="0070457E" w:rsidRDefault="0070457E" w:rsidP="0070457E">
      <w:pPr>
        <w:spacing w:before="60" w:after="60" w:line="240" w:lineRule="auto"/>
        <w:jc w:val="left"/>
        <w:rPr>
          <w:rFonts w:ascii="Open Sans SemiBold" w:hAnsi="Open Sans SemiBold" w:cs="Open Sans SemiBold"/>
          <w:bCs/>
          <w:sz w:val="30"/>
          <w:szCs w:val="30"/>
          <w:lang w:val="el-GR"/>
        </w:rPr>
      </w:pPr>
      <w:r>
        <w:rPr>
          <w:rFonts w:ascii="Open Sans SemiBold" w:hAnsi="Open Sans SemiBold" w:cs="Open Sans SemiBold"/>
          <w:sz w:val="28"/>
          <w:szCs w:val="28"/>
          <w:lang w:val="el-GR"/>
        </w:rPr>
        <w:t>Λ</w:t>
      </w:r>
      <w:r w:rsidR="00CC60E1">
        <w:rPr>
          <w:rFonts w:ascii="Open Sans SemiBold" w:hAnsi="Open Sans SemiBold" w:cs="Open Sans SemiBold"/>
          <w:sz w:val="28"/>
          <w:szCs w:val="28"/>
          <w:lang w:val="el-GR"/>
        </w:rPr>
        <w:t>ευκωσία</w:t>
      </w:r>
      <w:r>
        <w:rPr>
          <w:rFonts w:ascii="Open Sans SemiBold" w:hAnsi="Open Sans SemiBold" w:cs="Open Sans SemiBold"/>
          <w:sz w:val="28"/>
          <w:szCs w:val="28"/>
          <w:lang w:val="el-GR"/>
        </w:rPr>
        <w:t xml:space="preserve">, </w:t>
      </w:r>
      <w:r w:rsidR="00CC60E1">
        <w:rPr>
          <w:rFonts w:ascii="Open Sans SemiBold" w:hAnsi="Open Sans SemiBold" w:cs="Open Sans SemiBold"/>
          <w:sz w:val="28"/>
          <w:szCs w:val="28"/>
          <w:lang w:val="el-GR"/>
        </w:rPr>
        <w:t>19/06</w:t>
      </w:r>
      <w:r>
        <w:rPr>
          <w:rFonts w:ascii="Open Sans SemiBold" w:hAnsi="Open Sans SemiBold" w:cs="Open Sans SemiBold"/>
          <w:sz w:val="28"/>
          <w:szCs w:val="28"/>
          <w:lang w:val="el-GR"/>
        </w:rPr>
        <w:t>-</w:t>
      </w:r>
      <w:r w:rsidR="00CC60E1">
        <w:rPr>
          <w:rFonts w:ascii="Open Sans SemiBold" w:hAnsi="Open Sans SemiBold" w:cs="Open Sans SemiBold"/>
          <w:sz w:val="28"/>
          <w:szCs w:val="28"/>
          <w:lang w:val="el-GR"/>
        </w:rPr>
        <w:t>01</w:t>
      </w:r>
      <w:r>
        <w:rPr>
          <w:rFonts w:ascii="Open Sans SemiBold" w:hAnsi="Open Sans SemiBold" w:cs="Open Sans SemiBold"/>
          <w:sz w:val="28"/>
          <w:szCs w:val="28"/>
          <w:lang w:val="el-GR"/>
        </w:rPr>
        <w:t>/07/2023, 09:00-17:00</w:t>
      </w:r>
    </w:p>
    <w:p w:rsidR="0070457E" w:rsidRDefault="0070457E" w:rsidP="0070457E">
      <w:pPr>
        <w:spacing w:before="60" w:after="60" w:line="240" w:lineRule="auto"/>
        <w:jc w:val="left"/>
        <w:rPr>
          <w:rFonts w:ascii="Open Sans SemiBold" w:hAnsi="Open Sans SemiBold" w:cs="Open Sans SemiBold"/>
          <w:bCs/>
          <w:sz w:val="30"/>
          <w:szCs w:val="30"/>
          <w:lang w:val="el-GR"/>
        </w:rPr>
      </w:pPr>
    </w:p>
    <w:p w:rsidR="0070457E" w:rsidRDefault="0070457E" w:rsidP="0070457E">
      <w:pPr>
        <w:spacing w:before="60" w:after="60" w:line="240" w:lineRule="auto"/>
        <w:jc w:val="left"/>
        <w:rPr>
          <w:rFonts w:ascii="Open Sans SemiBold" w:hAnsi="Open Sans SemiBold" w:cs="Open Sans SemiBold"/>
          <w:bCs/>
          <w:sz w:val="30"/>
          <w:szCs w:val="30"/>
          <w:lang w:val="el-GR"/>
        </w:rPr>
      </w:pPr>
    </w:p>
    <w:p w:rsidR="0070457E" w:rsidRPr="007C43D9" w:rsidRDefault="0070457E" w:rsidP="0070457E">
      <w:pPr>
        <w:spacing w:before="60" w:after="60" w:line="240" w:lineRule="auto"/>
        <w:jc w:val="left"/>
        <w:rPr>
          <w:rFonts w:ascii="Open Sans SemiBold" w:hAnsi="Open Sans SemiBold" w:cs="Open Sans SemiBold"/>
          <w:bCs/>
          <w:sz w:val="30"/>
          <w:szCs w:val="30"/>
          <w:lang w:val="el-GR"/>
        </w:rPr>
      </w:pPr>
    </w:p>
    <w:p w:rsidR="0070457E" w:rsidRPr="007C43D9" w:rsidRDefault="0070457E" w:rsidP="0070457E">
      <w:pPr>
        <w:spacing w:before="60" w:after="60" w:line="240" w:lineRule="auto"/>
        <w:jc w:val="left"/>
        <w:rPr>
          <w:rFonts w:ascii="Open Sans SemiBold" w:hAnsi="Open Sans SemiBold" w:cs="Open Sans SemiBold"/>
          <w:bCs/>
          <w:sz w:val="30"/>
          <w:szCs w:val="30"/>
          <w:lang w:val="el-GR" w:eastAsia="en-GB"/>
        </w:rPr>
      </w:pPr>
    </w:p>
    <w:p w:rsidR="0070457E" w:rsidRDefault="0070457E" w:rsidP="0070457E">
      <w:pPr>
        <w:jc w:val="left"/>
        <w:rPr>
          <w:b/>
          <w:sz w:val="28"/>
          <w:lang w:val="el-GR"/>
        </w:rPr>
      </w:pPr>
    </w:p>
    <w:p w:rsidR="0070457E" w:rsidRPr="00FB4115" w:rsidRDefault="00A405EA" w:rsidP="0070457E">
      <w:pPr>
        <w:jc w:val="left"/>
        <w:rPr>
          <w:b/>
          <w:sz w:val="28"/>
          <w:lang w:val="el-GR"/>
        </w:rPr>
        <w:sectPr w:rsidR="0070457E" w:rsidRPr="00FB4115" w:rsidSect="00050F56">
          <w:pgSz w:w="11906" w:h="16838" w:code="9"/>
          <w:pgMar w:top="0" w:right="851" w:bottom="0" w:left="851" w:header="720" w:footer="448" w:gutter="0"/>
          <w:pgNumType w:start="1"/>
          <w:cols w:space="720"/>
        </w:sect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92CC043" wp14:editId="64D88934">
            <wp:simplePos x="0" y="0"/>
            <wp:positionH relativeFrom="column">
              <wp:posOffset>1087120</wp:posOffset>
            </wp:positionH>
            <wp:positionV relativeFrom="paragraph">
              <wp:posOffset>19050</wp:posOffset>
            </wp:positionV>
            <wp:extent cx="5039995" cy="2576195"/>
            <wp:effectExtent l="0" t="0" r="8255" b="0"/>
            <wp:wrapNone/>
            <wp:docPr id="13" name="Graphic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57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478F0" wp14:editId="4670825A">
                <wp:simplePos x="0" y="0"/>
                <wp:positionH relativeFrom="margin">
                  <wp:posOffset>1688465</wp:posOffset>
                </wp:positionH>
                <wp:positionV relativeFrom="margin">
                  <wp:align>bottom</wp:align>
                </wp:positionV>
                <wp:extent cx="914400" cy="552450"/>
                <wp:effectExtent l="0" t="0" r="114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457E" w:rsidRPr="008D1FD0" w:rsidRDefault="0070457E" w:rsidP="00292322">
                            <w:pPr>
                              <w:spacing w:line="228" w:lineRule="auto"/>
                              <w:ind w:right="155"/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16"/>
                                <w:lang w:val="el-GR"/>
                              </w:rPr>
                            </w:pPr>
                            <w:r w:rsidRPr="008D1FD0">
                              <w:rPr>
                                <w:rFonts w:ascii="Open Sans" w:hAnsi="Open Sans" w:cs="Open Sans"/>
                                <w:sz w:val="20"/>
                                <w:szCs w:val="16"/>
                                <w:lang w:val="el-GR"/>
                              </w:rPr>
                              <w:t>Συγχρηματοδοτείται από την Ευρωπαϊκή Ένωση (Ε.Τ.Π.Α.)</w:t>
                            </w:r>
                          </w:p>
                          <w:p w:rsidR="0070457E" w:rsidRPr="008D1FD0" w:rsidRDefault="0070457E" w:rsidP="00292322">
                            <w:pPr>
                              <w:spacing w:line="228" w:lineRule="auto"/>
                              <w:ind w:right="155"/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16"/>
                                <w:lang w:val="el-GR"/>
                              </w:rPr>
                            </w:pPr>
                            <w:r w:rsidRPr="008D1FD0">
                              <w:rPr>
                                <w:rFonts w:ascii="Open Sans" w:hAnsi="Open Sans" w:cs="Open Sans"/>
                                <w:sz w:val="20"/>
                                <w:szCs w:val="16"/>
                                <w:lang w:val="el-GR"/>
                              </w:rPr>
                              <w:t>και από Εθνικούς Πόρους της Ελλάδας και της Κύπρου.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478F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32.95pt;margin-top:0;width:1in;height:43.5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" filled="f" stroked="f" strokeweight=".5pt">
                <v:textbox inset="0,0,0,0">
                  <w:txbxContent>
                    <w:p w:rsidR="0070457E" w:rsidRPr="008D1FD0" w:rsidRDefault="0070457E" w:rsidP="00292322">
                      <w:pPr>
                        <w:spacing w:line="228" w:lineRule="auto"/>
                        <w:ind w:right="155"/>
                        <w:jc w:val="center"/>
                        <w:rPr>
                          <w:rFonts w:ascii="Open Sans" w:hAnsi="Open Sans" w:cs="Open Sans"/>
                          <w:sz w:val="20"/>
                          <w:szCs w:val="16"/>
                          <w:lang w:val="el-GR"/>
                        </w:rPr>
                      </w:pPr>
                      <w:r w:rsidRPr="008D1FD0">
                        <w:rPr>
                          <w:rFonts w:ascii="Open Sans" w:hAnsi="Open Sans" w:cs="Open Sans"/>
                          <w:sz w:val="20"/>
                          <w:szCs w:val="16"/>
                          <w:lang w:val="el-GR"/>
                        </w:rPr>
                        <w:t>Συγχρηματοδοτείται από την Ευρωπαϊκή Ένωση (Ε.Τ.Π.Α.)</w:t>
                      </w:r>
                    </w:p>
                    <w:p w:rsidR="0070457E" w:rsidRPr="008D1FD0" w:rsidRDefault="0070457E" w:rsidP="00292322">
                      <w:pPr>
                        <w:spacing w:line="228" w:lineRule="auto"/>
                        <w:ind w:right="155"/>
                        <w:jc w:val="center"/>
                        <w:rPr>
                          <w:rFonts w:ascii="Open Sans" w:hAnsi="Open Sans" w:cs="Open Sans"/>
                          <w:sz w:val="20"/>
                          <w:szCs w:val="16"/>
                          <w:lang w:val="el-GR"/>
                        </w:rPr>
                      </w:pPr>
                      <w:r w:rsidRPr="008D1FD0">
                        <w:rPr>
                          <w:rFonts w:ascii="Open Sans" w:hAnsi="Open Sans" w:cs="Open Sans"/>
                          <w:sz w:val="20"/>
                          <w:szCs w:val="16"/>
                          <w:lang w:val="el-GR"/>
                        </w:rPr>
                        <w:t>και από Εθνικούς Πόρους της Ελλάδας και της Κύπρου.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0457E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5459780" wp14:editId="39D1FD6A">
                <wp:simplePos x="0" y="0"/>
                <wp:positionH relativeFrom="page">
                  <wp:posOffset>0</wp:posOffset>
                </wp:positionH>
                <wp:positionV relativeFrom="paragraph">
                  <wp:posOffset>3522345</wp:posOffset>
                </wp:positionV>
                <wp:extent cx="7560000" cy="1623600"/>
                <wp:effectExtent l="0" t="0" r="3175" b="0"/>
                <wp:wrapThrough wrapText="bothSides">
                  <wp:wrapPolygon edited="0">
                    <wp:start x="20738" y="0"/>
                    <wp:lineTo x="20357" y="254"/>
                    <wp:lineTo x="18833" y="3549"/>
                    <wp:lineTo x="0" y="4056"/>
                    <wp:lineTo x="0" y="19775"/>
                    <wp:lineTo x="708" y="20282"/>
                    <wp:lineTo x="381" y="21296"/>
                    <wp:lineTo x="21555" y="21296"/>
                    <wp:lineTo x="21555" y="11408"/>
                    <wp:lineTo x="20575" y="8113"/>
                    <wp:lineTo x="21555" y="5577"/>
                    <wp:lineTo x="21555" y="0"/>
                    <wp:lineTo x="20738" y="0"/>
                  </wp:wrapPolygon>
                </wp:wrapThrough>
                <wp:docPr id="540307639" name="Graphic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560000" cy="1623600"/>
                          <a:chOff x="0" y="0"/>
                          <a:chExt cx="6480175" cy="1391573"/>
                        </a:xfrm>
                        <a:solidFill>
                          <a:srgbClr val="DAEDFA"/>
                        </a:solidFill>
                      </wpg:grpSpPr>
                      <wps:wsp>
                        <wps:cNvPr id="1927615054" name="Freeform: Shape 9"/>
                        <wps:cNvSpPr/>
                        <wps:spPr>
                          <a:xfrm>
                            <a:off x="4324316" y="0"/>
                            <a:ext cx="2155858" cy="814288"/>
                          </a:xfrm>
                          <a:custGeom>
                            <a:avLst/>
                            <a:gdLst>
                              <a:gd name="connsiteX0" fmla="*/ 1089629 w 2155858"/>
                              <a:gd name="connsiteY0" fmla="*/ 431029 h 814288"/>
                              <a:gd name="connsiteX1" fmla="*/ 0 w 2155858"/>
                              <a:gd name="connsiteY1" fmla="*/ 525824 h 814288"/>
                              <a:gd name="connsiteX2" fmla="*/ 691819 w 2155858"/>
                              <a:gd name="connsiteY2" fmla="*/ 804808 h 814288"/>
                              <a:gd name="connsiteX3" fmla="*/ 2155858 w 2155858"/>
                              <a:gd name="connsiteY3" fmla="*/ 346434 h 814288"/>
                              <a:gd name="connsiteX4" fmla="*/ 2155858 w 2155858"/>
                              <a:gd name="connsiteY4" fmla="*/ 5653 h 814288"/>
                              <a:gd name="connsiteX5" fmla="*/ 1089629 w 2155858"/>
                              <a:gd name="connsiteY5" fmla="*/ 431029 h 8142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155858" h="814288">
                                <a:moveTo>
                                  <a:pt x="1089629" y="431029"/>
                                </a:moveTo>
                                <a:cubicBezTo>
                                  <a:pt x="756620" y="614018"/>
                                  <a:pt x="377410" y="740611"/>
                                  <a:pt x="0" y="525824"/>
                                </a:cubicBezTo>
                                <a:cubicBezTo>
                                  <a:pt x="106203" y="611019"/>
                                  <a:pt x="366610" y="744211"/>
                                  <a:pt x="691819" y="804808"/>
                                </a:cubicBezTo>
                                <a:cubicBezTo>
                                  <a:pt x="1377037" y="891203"/>
                                  <a:pt x="2044855" y="359033"/>
                                  <a:pt x="2155858" y="346434"/>
                                </a:cubicBezTo>
                                <a:lnTo>
                                  <a:pt x="2155858" y="5653"/>
                                </a:lnTo>
                                <a:cubicBezTo>
                                  <a:pt x="1750847" y="-42344"/>
                                  <a:pt x="1464040" y="225241"/>
                                  <a:pt x="1089629" y="4310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AEDFA"/>
                          </a:solidFill>
                          <a:ln w="599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446632" name="Freeform: Shape 11"/>
                        <wps:cNvSpPr/>
                        <wps:spPr>
                          <a:xfrm>
                            <a:off x="140403" y="644439"/>
                            <a:ext cx="6339771" cy="747133"/>
                          </a:xfrm>
                          <a:custGeom>
                            <a:avLst/>
                            <a:gdLst>
                              <a:gd name="connsiteX0" fmla="*/ 6336771 w 6339771"/>
                              <a:gd name="connsiteY0" fmla="*/ 97970 h 747133"/>
                              <a:gd name="connsiteX1" fmla="*/ 4301516 w 6339771"/>
                              <a:gd name="connsiteY1" fmla="*/ 289959 h 747133"/>
                              <a:gd name="connsiteX2" fmla="*/ 264007 w 6339771"/>
                              <a:gd name="connsiteY2" fmla="*/ 577343 h 747133"/>
                              <a:gd name="connsiteX3" fmla="*/ 264007 w 6339771"/>
                              <a:gd name="connsiteY3" fmla="*/ 577343 h 747133"/>
                              <a:gd name="connsiteX4" fmla="*/ 0 w 6339771"/>
                              <a:gd name="connsiteY4" fmla="*/ 747133 h 747133"/>
                              <a:gd name="connsiteX5" fmla="*/ 6339771 w 6339771"/>
                              <a:gd name="connsiteY5" fmla="*/ 747133 h 747133"/>
                              <a:gd name="connsiteX6" fmla="*/ 6336771 w 6339771"/>
                              <a:gd name="connsiteY6" fmla="*/ 492748 h 747133"/>
                              <a:gd name="connsiteX7" fmla="*/ 6336771 w 6339771"/>
                              <a:gd name="connsiteY7" fmla="*/ 97970 h 7471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339771" h="747133">
                                <a:moveTo>
                                  <a:pt x="6336771" y="97970"/>
                                </a:moveTo>
                                <a:cubicBezTo>
                                  <a:pt x="5526750" y="583343"/>
                                  <a:pt x="5010136" y="460950"/>
                                  <a:pt x="4301516" y="289959"/>
                                </a:cubicBezTo>
                                <a:cubicBezTo>
                                  <a:pt x="3165086" y="16975"/>
                                  <a:pt x="1645245" y="-305806"/>
                                  <a:pt x="264007" y="577343"/>
                                </a:cubicBezTo>
                                <a:lnTo>
                                  <a:pt x="264007" y="577343"/>
                                </a:lnTo>
                                <a:cubicBezTo>
                                  <a:pt x="100203" y="676937"/>
                                  <a:pt x="0" y="747133"/>
                                  <a:pt x="0" y="747133"/>
                                </a:cubicBezTo>
                                <a:lnTo>
                                  <a:pt x="6339771" y="747133"/>
                                </a:lnTo>
                                <a:lnTo>
                                  <a:pt x="6336771" y="492748"/>
                                </a:lnTo>
                                <a:lnTo>
                                  <a:pt x="6336771" y="97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A"/>
                          </a:solidFill>
                          <a:ln w="599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83734" name="Freeform: Shape 12"/>
                        <wps:cNvSpPr/>
                        <wps:spPr>
                          <a:xfrm>
                            <a:off x="0" y="276037"/>
                            <a:ext cx="2593270" cy="996142"/>
                          </a:xfrm>
                          <a:custGeom>
                            <a:avLst/>
                            <a:gdLst>
                              <a:gd name="connsiteX0" fmla="*/ 2593270 w 2593270"/>
                              <a:gd name="connsiteY0" fmla="*/ 282784 h 996142"/>
                              <a:gd name="connsiteX1" fmla="*/ 0 w 2593270"/>
                              <a:gd name="connsiteY1" fmla="*/ 183189 h 996142"/>
                              <a:gd name="connsiteX2" fmla="*/ 0 w 2593270"/>
                              <a:gd name="connsiteY2" fmla="*/ 996143 h 996142"/>
                              <a:gd name="connsiteX3" fmla="*/ 2593270 w 2593270"/>
                              <a:gd name="connsiteY3" fmla="*/ 282784 h 9961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93270" h="996142">
                                <a:moveTo>
                                  <a:pt x="2593270" y="282784"/>
                                </a:moveTo>
                                <a:cubicBezTo>
                                  <a:pt x="1296635" y="-288984"/>
                                  <a:pt x="0" y="183189"/>
                                  <a:pt x="0" y="183189"/>
                                </a:cubicBezTo>
                                <a:lnTo>
                                  <a:pt x="0" y="996143"/>
                                </a:lnTo>
                                <a:cubicBezTo>
                                  <a:pt x="0" y="996143"/>
                                  <a:pt x="1128031" y="51197"/>
                                  <a:pt x="2593270" y="2827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AEDFA"/>
                          </a:solidFill>
                          <a:ln w="599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C6CB68" id="Graphic 7" o:spid="_x0000_s1026" style="position:absolute;margin-left:0;margin-top:277.35pt;width:595.3pt;height:127.85pt;z-index:251663360;mso-position-horizontal-relative:page;mso-width-relative:margin;mso-height-relative:margin" coordsize="64801,1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">
                <o:lock v:ext="edit" aspectratio="t"/>
                <v:shape id="Freeform: Shape 9" o:spid="_x0000_s1027" style="position:absolute;left:43243;width:21558;height:8142;visibility:visible;mso-wrap-style:square;v-text-anchor:middle" coordsize="2155858,81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" path="m1089629,431029c756620,614018,377410,740611,,525824v106203,85195,366610,218387,691819,278984c1377037,891203,2044855,359033,2155858,346434r,-340781c1750847,-42344,1464040,225241,1089629,431029xe" fillcolor="#daedfa" stroked="f" strokeweight=".16658mm">
                  <v:stroke joinstyle="miter"/>
                  <v:path arrowok="t" o:connecttype="custom" o:connectlocs="1089629,431029;0,525824;691819,804808;2155858,346434;2155858,5653;1089629,431029" o:connectangles="0,0,0,0,0,0"/>
                </v:shape>
                <v:shape id="Freeform: Shape 11" o:spid="_x0000_s1028" style="position:absolute;left:1404;top:6444;width:63397;height:7471;visibility:visible;mso-wrap-style:square;v-text-anchor:middle" coordsize="6339771,747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" path="m6336771,97970c5526750,583343,5010136,460950,4301516,289959,3165086,16975,1645245,-305806,264007,577343r,c100203,676937,,747133,,747133r6339771,l6336771,492748r,-394778xe" fillcolor="#daedfa" stroked="f" strokeweight=".16658mm">
                  <v:stroke joinstyle="miter"/>
                  <v:path arrowok="t" o:connecttype="custom" o:connectlocs="6336771,97970;4301516,289959;264007,577343;264007,577343;0,747133;6339771,747133;6336771,492748;6336771,97970" o:connectangles="0,0,0,0,0,0,0,0"/>
                </v:shape>
                <v:shape id="Freeform: Shape 12" o:spid="_x0000_s1029" style="position:absolute;top:2760;width:25932;height:9961;visibility:visible;mso-wrap-style:square;v-text-anchor:middle" coordsize="2593270,99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" path="m2593270,282784c1296635,-288984,,183189,,183189l,996143v,,1128031,-944946,2593270,-713359xe" fillcolor="#daedfa" stroked="f" strokeweight=".16658mm">
                  <v:stroke joinstyle="miter"/>
                  <v:path arrowok="t" o:connecttype="custom" o:connectlocs="2593270,282784;0,183189;0,996143;2593270,282784" o:connectangles="0,0,0,0"/>
                </v:shape>
                <w10:wrap type="through" anchorx="page"/>
              </v:group>
            </w:pict>
          </mc:Fallback>
        </mc:AlternateConten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2131"/>
      </w:tblGrid>
      <w:tr w:rsidR="0070457E" w:rsidRPr="006E04B0" w:rsidTr="009A4D96">
        <w:tc>
          <w:tcPr>
            <w:tcW w:w="3539" w:type="dxa"/>
          </w:tcPr>
          <w:p w:rsidR="0070457E" w:rsidRDefault="0070457E" w:rsidP="009A4D96">
            <w:pPr>
              <w:spacing w:line="276" w:lineRule="auto"/>
              <w:jc w:val="left"/>
              <w:rPr>
                <w:rFonts w:ascii="Open Sans" w:hAnsi="Open Sans" w:cs="Open Sans"/>
                <w:color w:val="00B0F0"/>
                <w:sz w:val="58"/>
                <w:szCs w:val="58"/>
                <w:lang w:val="el-GR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FCD96D7" wp14:editId="2D2075A5">
                  <wp:extent cx="2171700" cy="1143762"/>
                  <wp:effectExtent l="0" t="0" r="0" b="0"/>
                  <wp:docPr id="135072839" name="Picture 135072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627" cy="1146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70457E" w:rsidRDefault="0070457E" w:rsidP="009A4D96">
            <w:pPr>
              <w:spacing w:line="240" w:lineRule="auto"/>
              <w:jc w:val="left"/>
              <w:rPr>
                <w:rFonts w:ascii="Open Sans" w:hAnsi="Open Sans" w:cs="Open Sans"/>
                <w:color w:val="00B0F0"/>
                <w:sz w:val="58"/>
                <w:szCs w:val="58"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14E15FB" wp14:editId="3BAE0C4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104775</wp:posOffset>
                  </wp:positionV>
                  <wp:extent cx="417090" cy="409575"/>
                  <wp:effectExtent l="0" t="0" r="2540" b="0"/>
                  <wp:wrapThrough wrapText="bothSides">
                    <wp:wrapPolygon edited="0">
                      <wp:start x="0" y="0"/>
                      <wp:lineTo x="0" y="20093"/>
                      <wp:lineTo x="20744" y="20093"/>
                      <wp:lineTo x="20744" y="0"/>
                      <wp:lineTo x="0" y="0"/>
                    </wp:wrapPolygon>
                  </wp:wrapThrough>
                  <wp:docPr id="1257028079" name="Picture 1257028079" descr="A picture containing horse, text, mammal, fo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028079" name="Picture 1257028079" descr="A picture containing horse, text, mammal, fon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09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0457E" w:rsidRDefault="0070457E" w:rsidP="0070457E">
      <w:pPr>
        <w:spacing w:line="276" w:lineRule="auto"/>
        <w:rPr>
          <w:rFonts w:ascii="Open Sans" w:hAnsi="Open Sans" w:cs="Open Sans"/>
          <w:b/>
          <w:bCs/>
          <w:color w:val="000000" w:themeColor="text1"/>
          <w:sz w:val="38"/>
          <w:szCs w:val="38"/>
          <w:lang w:val="el-GR"/>
        </w:rPr>
      </w:pPr>
    </w:p>
    <w:p w:rsidR="0070457E" w:rsidRDefault="0070457E" w:rsidP="0070457E">
      <w:pPr>
        <w:spacing w:line="276" w:lineRule="auto"/>
        <w:jc w:val="center"/>
        <w:rPr>
          <w:rFonts w:ascii="Open Sans" w:hAnsi="Open Sans" w:cs="Open Sans"/>
          <w:b/>
          <w:bCs/>
          <w:color w:val="000000" w:themeColor="text1"/>
          <w:sz w:val="38"/>
          <w:szCs w:val="38"/>
          <w:lang w:val="el-GR"/>
        </w:rPr>
      </w:pPr>
      <w:r>
        <w:rPr>
          <w:rFonts w:ascii="Open Sans" w:hAnsi="Open Sans" w:cs="Open Sans"/>
          <w:b/>
          <w:bCs/>
          <w:color w:val="000000" w:themeColor="text1"/>
          <w:sz w:val="38"/>
          <w:szCs w:val="38"/>
          <w:lang w:val="el-GR"/>
        </w:rPr>
        <w:t>ΠΡΟΓΡΑΜΜΑ ΣΕΜΙΝΑΡΙΟΥ</w:t>
      </w:r>
    </w:p>
    <w:p w:rsidR="0070457E" w:rsidRDefault="0070457E" w:rsidP="0070457E">
      <w:pPr>
        <w:spacing w:line="240" w:lineRule="auto"/>
        <w:jc w:val="center"/>
        <w:rPr>
          <w:rFonts w:ascii="Open Sans" w:hAnsi="Open Sans" w:cs="Open Sans"/>
          <w:color w:val="000000"/>
          <w:sz w:val="22"/>
          <w:szCs w:val="22"/>
          <w:lang w:val="el-GR"/>
        </w:rPr>
      </w:pPr>
    </w:p>
    <w:p w:rsidR="0070457E" w:rsidRDefault="0070457E" w:rsidP="0070457E">
      <w:pPr>
        <w:spacing w:before="120" w:after="120" w:line="300" w:lineRule="atLeast"/>
        <w:jc w:val="center"/>
        <w:rPr>
          <w:rFonts w:ascii="Open Sans" w:hAnsi="Open Sans" w:cs="Open Sans"/>
          <w:color w:val="000000" w:themeColor="text1"/>
          <w:sz w:val="22"/>
          <w:szCs w:val="22"/>
          <w:lang w:val="el-GR"/>
        </w:rPr>
      </w:pPr>
      <w:r w:rsidRPr="00B61321">
        <w:rPr>
          <w:sz w:val="22"/>
          <w:szCs w:val="18"/>
          <w:lang w:val="el-GR"/>
        </w:rPr>
        <w:t>Θεματικές Ενότητες</w:t>
      </w:r>
      <w:r>
        <w:rPr>
          <w:sz w:val="22"/>
          <w:szCs w:val="18"/>
          <w:lang w:val="el-GR"/>
        </w:rPr>
        <w:t xml:space="preserve"> του </w:t>
      </w:r>
      <w:r w:rsidRPr="00B61321">
        <w:rPr>
          <w:sz w:val="22"/>
          <w:szCs w:val="18"/>
          <w:lang w:val="el-GR"/>
        </w:rPr>
        <w:t>Προγρ</w:t>
      </w:r>
      <w:r>
        <w:rPr>
          <w:sz w:val="22"/>
          <w:szCs w:val="18"/>
          <w:lang w:val="el-GR"/>
        </w:rPr>
        <w:t xml:space="preserve">άμματος </w:t>
      </w:r>
      <w:r w:rsidRPr="00B61321">
        <w:rPr>
          <w:sz w:val="22"/>
          <w:szCs w:val="18"/>
          <w:lang w:val="el-GR"/>
        </w:rPr>
        <w:t>Κατάρτισης</w:t>
      </w:r>
      <w:r>
        <w:rPr>
          <w:sz w:val="22"/>
          <w:szCs w:val="18"/>
          <w:lang w:val="el-GR"/>
        </w:rPr>
        <w:t xml:space="preserve"> συνολικής </w:t>
      </w:r>
      <w:r w:rsidRPr="62041D64">
        <w:rPr>
          <w:rFonts w:ascii="Open Sans" w:hAnsi="Open Sans" w:cs="Open Sans"/>
          <w:color w:val="000000" w:themeColor="text1"/>
          <w:sz w:val="22"/>
          <w:szCs w:val="22"/>
          <w:lang w:val="el-GR"/>
        </w:rPr>
        <w:t xml:space="preserve">διάρκειας </w:t>
      </w:r>
      <w:r>
        <w:rPr>
          <w:rFonts w:ascii="Open Sans" w:hAnsi="Open Sans" w:cs="Open Sans"/>
          <w:color w:val="000000" w:themeColor="text1"/>
          <w:sz w:val="22"/>
          <w:szCs w:val="22"/>
          <w:lang w:val="el-GR"/>
        </w:rPr>
        <w:t>8</w:t>
      </w:r>
      <w:r w:rsidRPr="62041D64">
        <w:rPr>
          <w:rFonts w:ascii="Open Sans" w:hAnsi="Open Sans" w:cs="Open Sans"/>
          <w:color w:val="000000" w:themeColor="text1"/>
          <w:sz w:val="22"/>
          <w:szCs w:val="22"/>
          <w:lang w:val="el-GR"/>
        </w:rPr>
        <w:t>0 ωρών</w:t>
      </w:r>
      <w:r>
        <w:rPr>
          <w:rFonts w:ascii="Open Sans" w:hAnsi="Open Sans" w:cs="Open Sans"/>
          <w:color w:val="000000" w:themeColor="text1"/>
          <w:sz w:val="22"/>
          <w:szCs w:val="22"/>
          <w:lang w:val="el-GR"/>
        </w:rPr>
        <w:t>: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1"/>
        <w:gridCol w:w="2126"/>
        <w:gridCol w:w="2835"/>
      </w:tblGrid>
      <w:tr w:rsidR="008E6C9D" w:rsidRPr="002B3E74" w:rsidTr="008E6C9D">
        <w:trPr>
          <w:trHeight w:val="564"/>
          <w:jc w:val="center"/>
        </w:trPr>
        <w:tc>
          <w:tcPr>
            <w:tcW w:w="5241" w:type="dxa"/>
            <w:shd w:val="clear" w:color="auto" w:fill="auto"/>
            <w:vAlign w:val="center"/>
            <w:hideMark/>
          </w:tcPr>
          <w:p w:rsidR="008E6C9D" w:rsidRPr="002B3E74" w:rsidRDefault="008E6C9D" w:rsidP="009A4D9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18"/>
                <w:lang w:val="el-GR" w:eastAsia="el-GR"/>
              </w:rPr>
            </w:pPr>
            <w:r w:rsidRPr="002B3E74">
              <w:rPr>
                <w:rFonts w:cs="Arial"/>
                <w:b/>
                <w:bCs/>
                <w:color w:val="000000"/>
                <w:sz w:val="22"/>
                <w:szCs w:val="18"/>
                <w:lang w:val="el-GR" w:eastAsia="el-GR"/>
              </w:rPr>
              <w:t>Εκπαιδευτική Ενότητα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6C9D" w:rsidRPr="002B3E74" w:rsidRDefault="008E6C9D" w:rsidP="009A4D9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18"/>
                <w:lang w:val="el-GR" w:eastAsia="el-GR"/>
              </w:rPr>
            </w:pPr>
            <w:r w:rsidRPr="002B3E74">
              <w:rPr>
                <w:rFonts w:cs="Arial"/>
                <w:b/>
                <w:bCs/>
                <w:color w:val="000000"/>
                <w:sz w:val="22"/>
                <w:szCs w:val="18"/>
                <w:lang w:val="el-GR" w:eastAsia="el-GR"/>
              </w:rPr>
              <w:t>Ώρες Εκπαίδευσης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E6C9D" w:rsidRPr="002B3E74" w:rsidRDefault="008E6C9D" w:rsidP="009A4D9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18"/>
                <w:lang w:val="el-GR" w:eastAsia="el-GR"/>
              </w:rPr>
            </w:pPr>
            <w:r w:rsidRPr="002B3E74">
              <w:rPr>
                <w:rFonts w:cs="Arial"/>
                <w:b/>
                <w:bCs/>
                <w:color w:val="000000"/>
                <w:sz w:val="22"/>
                <w:szCs w:val="18"/>
                <w:lang w:val="el-GR" w:eastAsia="el-GR"/>
              </w:rPr>
              <w:t>Ημερομηνία Εκπαίδευσης</w:t>
            </w:r>
          </w:p>
        </w:tc>
      </w:tr>
      <w:tr w:rsidR="00466CC2" w:rsidRPr="002B3E74" w:rsidTr="008E6C9D">
        <w:trPr>
          <w:trHeight w:val="918"/>
          <w:jc w:val="center"/>
        </w:trPr>
        <w:tc>
          <w:tcPr>
            <w:tcW w:w="5241" w:type="dxa"/>
            <w:shd w:val="clear" w:color="auto" w:fill="auto"/>
            <w:vAlign w:val="center"/>
            <w:hideMark/>
          </w:tcPr>
          <w:p w:rsidR="00466CC2" w:rsidRPr="00466CC2" w:rsidRDefault="00466CC2" w:rsidP="00466CC2">
            <w:pPr>
              <w:rPr>
                <w:rFonts w:ascii="Calibri" w:hAnsi="Calibri"/>
                <w:color w:val="000000"/>
                <w:sz w:val="20"/>
                <w:lang w:val="el-GR"/>
                <w14:ligatures w14:val="standardContextual"/>
              </w:rPr>
            </w:pPr>
            <w:r w:rsidRPr="00466CC2">
              <w:rPr>
                <w:color w:val="000000"/>
                <w:sz w:val="20"/>
                <w:lang w:val="el-GR"/>
                <w14:ligatures w14:val="standardContextual"/>
              </w:rPr>
              <w:t>Εισαγωγή στο Πρόγραμμα Κατάρτισης. Τουρισμός: Διαχρονική Εξέλιξη και οι Σημερινές Τάσεις Ανάπτυξης (Σε Παγκόσμιο Επίπεδο – στην Ελλάδα &amp; την Κύπρο)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66CC2" w:rsidRPr="00466CC2" w:rsidRDefault="00466CC2" w:rsidP="00466CC2">
            <w:pPr>
              <w:jc w:val="center"/>
              <w:rPr>
                <w:color w:val="000000"/>
                <w:sz w:val="20"/>
                <w14:ligatures w14:val="standardContextual"/>
              </w:rPr>
            </w:pPr>
            <w:r w:rsidRPr="00466CC2">
              <w:rPr>
                <w:color w:val="000000"/>
                <w:sz w:val="20"/>
                <w14:ligatures w14:val="standardContextual"/>
              </w:rPr>
              <w:t>09:00-17:00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66CC2" w:rsidRPr="00466CC2" w:rsidRDefault="00466CC2" w:rsidP="00466CC2">
            <w:pPr>
              <w:jc w:val="center"/>
              <w:rPr>
                <w:color w:val="000000"/>
                <w:sz w:val="20"/>
                <w14:ligatures w14:val="standardContextual"/>
              </w:rPr>
            </w:pP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Δευτέρ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α, 19 </w:t>
            </w: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Ιούνιος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 2023</w:t>
            </w:r>
          </w:p>
        </w:tc>
      </w:tr>
      <w:tr w:rsidR="00466CC2" w:rsidRPr="002B3E74" w:rsidTr="008E6C9D">
        <w:trPr>
          <w:trHeight w:val="704"/>
          <w:jc w:val="center"/>
        </w:trPr>
        <w:tc>
          <w:tcPr>
            <w:tcW w:w="5241" w:type="dxa"/>
            <w:shd w:val="clear" w:color="auto" w:fill="auto"/>
            <w:vAlign w:val="center"/>
            <w:hideMark/>
          </w:tcPr>
          <w:p w:rsidR="00466CC2" w:rsidRPr="00466CC2" w:rsidRDefault="00466CC2" w:rsidP="00466CC2">
            <w:pPr>
              <w:rPr>
                <w:color w:val="000000"/>
                <w:sz w:val="20"/>
                <w:lang w:val="el-GR"/>
                <w14:ligatures w14:val="standardContextual"/>
              </w:rPr>
            </w:pPr>
            <w:r w:rsidRPr="00466CC2">
              <w:rPr>
                <w:color w:val="000000"/>
                <w:sz w:val="20"/>
                <w:lang w:val="el-GR"/>
                <w14:ligatures w14:val="standardContextual"/>
              </w:rPr>
              <w:t>Οι νέες τάσεις στις προτιμήσεις των καταναλωτών – Βιωματικός Τουρισμός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66CC2" w:rsidRPr="00466CC2" w:rsidRDefault="00466CC2" w:rsidP="00466CC2">
            <w:pPr>
              <w:jc w:val="center"/>
              <w:rPr>
                <w:color w:val="000000"/>
                <w:sz w:val="20"/>
                <w14:ligatures w14:val="standardContextual"/>
              </w:rPr>
            </w:pPr>
            <w:r w:rsidRPr="00466CC2">
              <w:rPr>
                <w:color w:val="000000"/>
                <w:sz w:val="20"/>
                <w14:ligatures w14:val="standardContextual"/>
              </w:rPr>
              <w:t>09:00-17:00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66CC2" w:rsidRPr="00466CC2" w:rsidRDefault="00466CC2" w:rsidP="00466CC2">
            <w:pPr>
              <w:jc w:val="center"/>
              <w:rPr>
                <w:color w:val="000000"/>
                <w:sz w:val="20"/>
                <w14:ligatures w14:val="standardContextual"/>
              </w:rPr>
            </w:pP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Τρίτη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, 20 </w:t>
            </w: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Ιούνιος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 2023</w:t>
            </w:r>
          </w:p>
        </w:tc>
      </w:tr>
      <w:tr w:rsidR="00466CC2" w:rsidRPr="002B3E74" w:rsidTr="008E6C9D">
        <w:trPr>
          <w:trHeight w:val="701"/>
          <w:jc w:val="center"/>
        </w:trPr>
        <w:tc>
          <w:tcPr>
            <w:tcW w:w="5241" w:type="dxa"/>
            <w:shd w:val="clear" w:color="auto" w:fill="auto"/>
            <w:vAlign w:val="center"/>
            <w:hideMark/>
          </w:tcPr>
          <w:p w:rsidR="00466CC2" w:rsidRPr="00466CC2" w:rsidRDefault="00466CC2" w:rsidP="00466CC2">
            <w:pPr>
              <w:rPr>
                <w:color w:val="000000"/>
                <w:sz w:val="20"/>
                <w:lang w:val="el-GR"/>
                <w14:ligatures w14:val="standardContextual"/>
              </w:rPr>
            </w:pPr>
            <w:r w:rsidRPr="00466CC2">
              <w:rPr>
                <w:color w:val="000000"/>
                <w:sz w:val="20"/>
                <w:lang w:val="el-GR"/>
                <w14:ligatures w14:val="standardContextual"/>
              </w:rPr>
              <w:t xml:space="preserve">Εξυπηρέτηση Πελατών </w:t>
            </w:r>
            <w:r w:rsidRPr="00466CC2">
              <w:rPr>
                <w:color w:val="000000"/>
                <w:sz w:val="20"/>
                <w14:ligatures w14:val="standardContextual"/>
              </w:rPr>
              <w:t>High</w:t>
            </w:r>
            <w:r w:rsidRPr="00466CC2">
              <w:rPr>
                <w:color w:val="000000"/>
                <w:sz w:val="20"/>
                <w:lang w:val="el-GR"/>
                <w14:ligatures w14:val="standardContextual"/>
              </w:rPr>
              <w:t xml:space="preserve"> </w:t>
            </w:r>
            <w:r w:rsidRPr="00466CC2">
              <w:rPr>
                <w:color w:val="000000"/>
                <w:sz w:val="20"/>
                <w14:ligatures w14:val="standardContextual"/>
              </w:rPr>
              <w:t>Tech</w:t>
            </w:r>
            <w:r w:rsidRPr="00466CC2">
              <w:rPr>
                <w:color w:val="000000"/>
                <w:sz w:val="20"/>
                <w:lang w:val="el-GR"/>
                <w14:ligatures w14:val="standardContextual"/>
              </w:rPr>
              <w:t xml:space="preserve">, </w:t>
            </w:r>
            <w:r w:rsidRPr="00466CC2">
              <w:rPr>
                <w:color w:val="000000"/>
                <w:sz w:val="20"/>
                <w14:ligatures w14:val="standardContextual"/>
              </w:rPr>
              <w:t>High</w:t>
            </w:r>
            <w:r w:rsidRPr="00466CC2">
              <w:rPr>
                <w:color w:val="000000"/>
                <w:sz w:val="20"/>
                <w:lang w:val="el-GR"/>
                <w14:ligatures w14:val="standardContextual"/>
              </w:rPr>
              <w:t xml:space="preserve"> </w:t>
            </w:r>
            <w:r w:rsidRPr="00466CC2">
              <w:rPr>
                <w:color w:val="000000"/>
                <w:sz w:val="20"/>
                <w14:ligatures w14:val="standardContextual"/>
              </w:rPr>
              <w:t>Touch</w:t>
            </w:r>
            <w:r w:rsidRPr="00466CC2">
              <w:rPr>
                <w:color w:val="000000"/>
                <w:sz w:val="20"/>
                <w:lang w:val="el-GR"/>
                <w14:ligatures w14:val="standardContextual"/>
              </w:rPr>
              <w:t xml:space="preserve"> – Δημιουργώντας εντυπωσιακά μοναδικές εμπειρίες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66CC2" w:rsidRPr="00466CC2" w:rsidRDefault="00466CC2" w:rsidP="00466CC2">
            <w:pPr>
              <w:jc w:val="center"/>
              <w:rPr>
                <w:color w:val="000000"/>
                <w:sz w:val="20"/>
                <w14:ligatures w14:val="standardContextual"/>
              </w:rPr>
            </w:pPr>
            <w:r w:rsidRPr="00466CC2">
              <w:rPr>
                <w:color w:val="000000"/>
                <w:sz w:val="20"/>
                <w14:ligatures w14:val="standardContextual"/>
              </w:rPr>
              <w:t>09:00-17:00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66CC2" w:rsidRPr="00466CC2" w:rsidRDefault="00466CC2" w:rsidP="00466CC2">
            <w:pPr>
              <w:jc w:val="center"/>
              <w:rPr>
                <w:color w:val="000000"/>
                <w:sz w:val="20"/>
                <w14:ligatures w14:val="standardContextual"/>
              </w:rPr>
            </w:pP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Τετάρτη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, 21 </w:t>
            </w: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Ιούνιος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 2023</w:t>
            </w:r>
          </w:p>
        </w:tc>
      </w:tr>
      <w:tr w:rsidR="00466CC2" w:rsidRPr="002B3E74" w:rsidTr="008E6C9D">
        <w:trPr>
          <w:trHeight w:val="838"/>
          <w:jc w:val="center"/>
        </w:trPr>
        <w:tc>
          <w:tcPr>
            <w:tcW w:w="5241" w:type="dxa"/>
            <w:shd w:val="clear" w:color="auto" w:fill="auto"/>
            <w:vAlign w:val="center"/>
            <w:hideMark/>
          </w:tcPr>
          <w:p w:rsidR="00466CC2" w:rsidRPr="00466CC2" w:rsidRDefault="00466CC2" w:rsidP="00466CC2">
            <w:pPr>
              <w:rPr>
                <w:color w:val="000000"/>
                <w:sz w:val="20"/>
                <w14:ligatures w14:val="standardContextual"/>
              </w:rPr>
            </w:pPr>
            <w:r w:rsidRPr="00466CC2">
              <w:rPr>
                <w:color w:val="000000"/>
                <w:sz w:val="20"/>
                <w14:ligatures w14:val="standardContextual"/>
              </w:rPr>
              <w:t>Κα</w:t>
            </w: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ινοτόμες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 </w:t>
            </w:r>
            <w:proofErr w:type="spellStart"/>
            <w:proofErr w:type="gramStart"/>
            <w:r w:rsidRPr="00466CC2">
              <w:rPr>
                <w:color w:val="000000"/>
                <w:sz w:val="20"/>
                <w14:ligatures w14:val="standardContextual"/>
              </w:rPr>
              <w:t>Τεχνολογίες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 :</w:t>
            </w:r>
            <w:proofErr w:type="gramEnd"/>
            <w:r w:rsidRPr="00466CC2">
              <w:rPr>
                <w:color w:val="000000"/>
                <w:sz w:val="20"/>
                <w14:ligatures w14:val="standardContextual"/>
              </w:rPr>
              <w:t xml:space="preserve"> Mobile Check In, Απ</w:t>
            </w: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ρόσκο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πτη </w:t>
            </w: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Συνδεσιμότητ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>α, Geotagging, Online Booking Platforms, Online Travel, Agents, Facebook Marketing etc.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66CC2" w:rsidRPr="00466CC2" w:rsidRDefault="00466CC2" w:rsidP="00466CC2">
            <w:pPr>
              <w:jc w:val="center"/>
              <w:rPr>
                <w:color w:val="000000"/>
                <w:sz w:val="20"/>
                <w14:ligatures w14:val="standardContextual"/>
              </w:rPr>
            </w:pPr>
            <w:r w:rsidRPr="00466CC2">
              <w:rPr>
                <w:color w:val="000000"/>
                <w:sz w:val="20"/>
                <w14:ligatures w14:val="standardContextual"/>
              </w:rPr>
              <w:t>09:00-17:00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66CC2" w:rsidRPr="00466CC2" w:rsidRDefault="00466CC2" w:rsidP="00466CC2">
            <w:pPr>
              <w:jc w:val="center"/>
              <w:rPr>
                <w:color w:val="000000"/>
                <w:sz w:val="20"/>
                <w14:ligatures w14:val="standardContextual"/>
              </w:rPr>
            </w:pP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Πέμ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πτη, 22 </w:t>
            </w: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Ιούνιος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 2023</w:t>
            </w:r>
          </w:p>
        </w:tc>
      </w:tr>
      <w:tr w:rsidR="00466CC2" w:rsidRPr="002B3E74" w:rsidTr="008E6C9D">
        <w:trPr>
          <w:trHeight w:val="1402"/>
          <w:jc w:val="center"/>
        </w:trPr>
        <w:tc>
          <w:tcPr>
            <w:tcW w:w="5241" w:type="dxa"/>
            <w:shd w:val="clear" w:color="auto" w:fill="auto"/>
            <w:vAlign w:val="center"/>
            <w:hideMark/>
          </w:tcPr>
          <w:p w:rsidR="00466CC2" w:rsidRPr="00466CC2" w:rsidRDefault="00466CC2" w:rsidP="00466CC2">
            <w:pPr>
              <w:rPr>
                <w:color w:val="000000"/>
                <w:sz w:val="20"/>
                <w14:ligatures w14:val="standardContextual"/>
              </w:rPr>
            </w:pP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Μέσ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α </w:t>
            </w: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Κοινωνικής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 </w:t>
            </w: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Δικτύωσης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 </w:t>
            </w: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στον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 </w:t>
            </w: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Τουρισμό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 – </w:t>
            </w: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Στρ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ατηγική </w:t>
            </w: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Μέσων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 και </w:t>
            </w: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Περιεχομένου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 (</w:t>
            </w: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Τύ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ποι και </w:t>
            </w: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Μέσ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α, </w:t>
            </w: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Στρ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ατηγικές </w:t>
            </w: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Περιεχομένου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 SNS, </w:t>
            </w: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mΒlogs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, Content Communities, Review Sites, Wikis, Internet Forums, Location Based </w:t>
            </w:r>
            <w:proofErr w:type="gramStart"/>
            <w:r w:rsidRPr="00466CC2">
              <w:rPr>
                <w:color w:val="000000"/>
                <w:sz w:val="20"/>
                <w14:ligatures w14:val="standardContextual"/>
              </w:rPr>
              <w:t>Social Media</w:t>
            </w:r>
            <w:proofErr w:type="gramEnd"/>
            <w:r w:rsidRPr="00466CC2">
              <w:rPr>
                <w:color w:val="000000"/>
                <w:sz w:val="20"/>
                <w14:ligatures w14:val="standardContextual"/>
              </w:rPr>
              <w:t xml:space="preserve">) – Social Media &amp; Mobile  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66CC2" w:rsidRPr="00466CC2" w:rsidRDefault="00466CC2" w:rsidP="00466CC2">
            <w:pPr>
              <w:jc w:val="center"/>
              <w:rPr>
                <w:color w:val="000000"/>
                <w:sz w:val="20"/>
                <w:lang w:val="el-GR"/>
                <w14:ligatures w14:val="standardContextual"/>
              </w:rPr>
            </w:pPr>
            <w:r w:rsidRPr="00466CC2">
              <w:rPr>
                <w:color w:val="000000"/>
                <w:sz w:val="20"/>
                <w14:ligatures w14:val="standardContextual"/>
              </w:rPr>
              <w:t>09:00-17:00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66CC2" w:rsidRPr="00466CC2" w:rsidRDefault="00466CC2" w:rsidP="00466CC2">
            <w:pPr>
              <w:jc w:val="center"/>
              <w:rPr>
                <w:color w:val="000000"/>
                <w:sz w:val="20"/>
                <w14:ligatures w14:val="standardContextual"/>
              </w:rPr>
            </w:pPr>
            <w:r w:rsidRPr="00466CC2">
              <w:rPr>
                <w:color w:val="000000"/>
                <w:sz w:val="20"/>
                <w14:ligatures w14:val="standardContextual"/>
              </w:rPr>
              <w:t>Παρα</w:t>
            </w: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σκευή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, 23 </w:t>
            </w: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Ιούνιος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 2023</w:t>
            </w:r>
          </w:p>
        </w:tc>
      </w:tr>
      <w:tr w:rsidR="00466CC2" w:rsidRPr="002B3E74" w:rsidTr="008E6C9D">
        <w:trPr>
          <w:trHeight w:val="714"/>
          <w:jc w:val="center"/>
        </w:trPr>
        <w:tc>
          <w:tcPr>
            <w:tcW w:w="5241" w:type="dxa"/>
            <w:shd w:val="clear" w:color="auto" w:fill="auto"/>
            <w:vAlign w:val="center"/>
          </w:tcPr>
          <w:p w:rsidR="00466CC2" w:rsidRPr="00466CC2" w:rsidRDefault="00466CC2" w:rsidP="00466CC2">
            <w:pPr>
              <w:rPr>
                <w:color w:val="000000"/>
                <w:sz w:val="20"/>
                <w:lang w:val="el-GR"/>
                <w14:ligatures w14:val="standardContextual"/>
              </w:rPr>
            </w:pPr>
            <w:r w:rsidRPr="00466CC2">
              <w:rPr>
                <w:color w:val="000000"/>
                <w:sz w:val="20"/>
                <w:lang w:val="el-GR"/>
                <w14:ligatures w14:val="standardContextual"/>
              </w:rPr>
              <w:t>Διασφάλιση Ποιότητας – Πιστοποιήσεις και Ασφάλεια στον Τουρισμό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CC2" w:rsidRPr="00466CC2" w:rsidRDefault="00466CC2" w:rsidP="00466CC2">
            <w:pPr>
              <w:jc w:val="center"/>
              <w:rPr>
                <w:color w:val="000000"/>
                <w:sz w:val="20"/>
                <w14:ligatures w14:val="standardContextual"/>
              </w:rPr>
            </w:pPr>
            <w:r w:rsidRPr="00466CC2">
              <w:rPr>
                <w:color w:val="000000"/>
                <w:sz w:val="20"/>
                <w14:ligatures w14:val="standardContextual"/>
              </w:rPr>
              <w:t>09:00-17:00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6CC2" w:rsidRPr="00466CC2" w:rsidRDefault="00466CC2" w:rsidP="00466CC2">
            <w:pPr>
              <w:jc w:val="center"/>
              <w:rPr>
                <w:color w:val="000000"/>
                <w:sz w:val="20"/>
                <w14:ligatures w14:val="standardContextual"/>
              </w:rPr>
            </w:pP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Πέμ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πτη, 26 </w:t>
            </w: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Ιούνιος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 2023</w:t>
            </w:r>
          </w:p>
        </w:tc>
      </w:tr>
      <w:tr w:rsidR="00466CC2" w:rsidRPr="002B3E74" w:rsidTr="008E6C9D">
        <w:trPr>
          <w:trHeight w:val="547"/>
          <w:jc w:val="center"/>
        </w:trPr>
        <w:tc>
          <w:tcPr>
            <w:tcW w:w="5241" w:type="dxa"/>
            <w:shd w:val="clear" w:color="auto" w:fill="auto"/>
            <w:vAlign w:val="center"/>
          </w:tcPr>
          <w:p w:rsidR="00466CC2" w:rsidRPr="00466CC2" w:rsidRDefault="00466CC2" w:rsidP="00466CC2">
            <w:pPr>
              <w:rPr>
                <w:color w:val="000000"/>
                <w:sz w:val="20"/>
                <w14:ligatures w14:val="standardContextual"/>
              </w:rPr>
            </w:pP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Ετ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αιρική </w:t>
            </w: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Κοινωνική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 Ευθύνη &amp; </w:t>
            </w: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Τουρισμός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466CC2" w:rsidRPr="00466CC2" w:rsidRDefault="00466CC2" w:rsidP="00466CC2">
            <w:pPr>
              <w:jc w:val="center"/>
              <w:rPr>
                <w:color w:val="000000"/>
                <w:sz w:val="20"/>
                <w14:ligatures w14:val="standardContextual"/>
              </w:rPr>
            </w:pPr>
            <w:r w:rsidRPr="00466CC2">
              <w:rPr>
                <w:color w:val="000000"/>
                <w:sz w:val="20"/>
                <w14:ligatures w14:val="standardContextual"/>
              </w:rPr>
              <w:t>09:00-17:00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6CC2" w:rsidRPr="00466CC2" w:rsidRDefault="00466CC2" w:rsidP="00466CC2">
            <w:pPr>
              <w:jc w:val="center"/>
              <w:rPr>
                <w:color w:val="000000"/>
                <w:sz w:val="20"/>
                <w14:ligatures w14:val="standardContextual"/>
              </w:rPr>
            </w:pP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Σά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ββατο, 27 </w:t>
            </w: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Ιούνιος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 2023</w:t>
            </w:r>
          </w:p>
        </w:tc>
      </w:tr>
      <w:tr w:rsidR="00466CC2" w:rsidRPr="002B3E74" w:rsidTr="008E6C9D">
        <w:trPr>
          <w:trHeight w:val="704"/>
          <w:jc w:val="center"/>
        </w:trPr>
        <w:tc>
          <w:tcPr>
            <w:tcW w:w="5241" w:type="dxa"/>
            <w:shd w:val="clear" w:color="auto" w:fill="auto"/>
            <w:vAlign w:val="center"/>
            <w:hideMark/>
          </w:tcPr>
          <w:p w:rsidR="00466CC2" w:rsidRPr="00466CC2" w:rsidRDefault="00466CC2" w:rsidP="00466CC2">
            <w:pPr>
              <w:rPr>
                <w:color w:val="000000"/>
                <w:sz w:val="20"/>
                <w:lang w:val="el-GR"/>
                <w14:ligatures w14:val="standardContextual"/>
              </w:rPr>
            </w:pPr>
            <w:r w:rsidRPr="00466CC2">
              <w:rPr>
                <w:color w:val="000000"/>
                <w:sz w:val="20"/>
                <w14:ligatures w14:val="standardContextual"/>
              </w:rPr>
              <w:t>Marketing</w:t>
            </w:r>
            <w:r w:rsidRPr="00466CC2">
              <w:rPr>
                <w:color w:val="000000"/>
                <w:sz w:val="20"/>
                <w:lang w:val="el-GR"/>
                <w14:ligatures w14:val="standardContextual"/>
              </w:rPr>
              <w:t xml:space="preserve"> σε πραγματικό χρόνο με την χρήση του Περιεχομένου που δημιουργούν και ανεβάζουν οι Τουρίστες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66CC2" w:rsidRPr="00466CC2" w:rsidRDefault="00466CC2" w:rsidP="00466CC2">
            <w:pPr>
              <w:jc w:val="center"/>
              <w:rPr>
                <w:color w:val="000000"/>
                <w:sz w:val="20"/>
                <w14:ligatures w14:val="standardContextual"/>
              </w:rPr>
            </w:pPr>
            <w:r w:rsidRPr="00466CC2">
              <w:rPr>
                <w:color w:val="000000"/>
                <w:sz w:val="20"/>
                <w14:ligatures w14:val="standardContextual"/>
              </w:rPr>
              <w:t>09:00-17:00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66CC2" w:rsidRPr="00466CC2" w:rsidRDefault="00466CC2" w:rsidP="00466CC2">
            <w:pPr>
              <w:jc w:val="center"/>
              <w:rPr>
                <w:color w:val="000000"/>
                <w:sz w:val="20"/>
                <w14:ligatures w14:val="standardContextual"/>
              </w:rPr>
            </w:pP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Τετάρτη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, 28 </w:t>
            </w: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Ιούνιος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 2023</w:t>
            </w:r>
          </w:p>
        </w:tc>
      </w:tr>
      <w:tr w:rsidR="00466CC2" w:rsidRPr="002B3E74" w:rsidTr="008E6C9D">
        <w:trPr>
          <w:trHeight w:val="505"/>
          <w:jc w:val="center"/>
        </w:trPr>
        <w:tc>
          <w:tcPr>
            <w:tcW w:w="5241" w:type="dxa"/>
            <w:shd w:val="clear" w:color="auto" w:fill="auto"/>
            <w:vAlign w:val="center"/>
            <w:hideMark/>
          </w:tcPr>
          <w:p w:rsidR="00466CC2" w:rsidRPr="00466CC2" w:rsidRDefault="00466CC2" w:rsidP="00466CC2">
            <w:pPr>
              <w:rPr>
                <w:color w:val="000000"/>
                <w:sz w:val="20"/>
                <w14:ligatures w14:val="standardContextual"/>
              </w:rPr>
            </w:pP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Δημιουργί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α </w:t>
            </w: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Φήμης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66CC2" w:rsidRPr="00466CC2" w:rsidRDefault="00466CC2" w:rsidP="00466CC2">
            <w:pPr>
              <w:jc w:val="center"/>
              <w:rPr>
                <w:color w:val="000000"/>
                <w:sz w:val="20"/>
                <w14:ligatures w14:val="standardContextual"/>
              </w:rPr>
            </w:pPr>
            <w:r w:rsidRPr="00466CC2">
              <w:rPr>
                <w:color w:val="000000"/>
                <w:sz w:val="20"/>
                <w14:ligatures w14:val="standardContextual"/>
              </w:rPr>
              <w:t>09:00-17:00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66CC2" w:rsidRPr="00466CC2" w:rsidRDefault="00466CC2" w:rsidP="00466CC2">
            <w:pPr>
              <w:jc w:val="center"/>
              <w:rPr>
                <w:color w:val="000000"/>
                <w:sz w:val="20"/>
                <w14:ligatures w14:val="standardContextual"/>
              </w:rPr>
            </w:pP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Πέμ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πτη, 29 </w:t>
            </w: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Ιούνιος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 2023</w:t>
            </w:r>
          </w:p>
        </w:tc>
      </w:tr>
      <w:tr w:rsidR="00466CC2" w:rsidRPr="002B3E74" w:rsidTr="008E6C9D">
        <w:trPr>
          <w:trHeight w:val="1266"/>
          <w:jc w:val="center"/>
        </w:trPr>
        <w:tc>
          <w:tcPr>
            <w:tcW w:w="5241" w:type="dxa"/>
            <w:shd w:val="clear" w:color="auto" w:fill="auto"/>
            <w:vAlign w:val="center"/>
            <w:hideMark/>
          </w:tcPr>
          <w:p w:rsidR="00466CC2" w:rsidRPr="00466CC2" w:rsidRDefault="00466CC2" w:rsidP="00466CC2">
            <w:pPr>
              <w:rPr>
                <w:color w:val="000000"/>
                <w:sz w:val="20"/>
                <w:lang w:val="el-GR"/>
                <w14:ligatures w14:val="standardContextual"/>
              </w:rPr>
            </w:pPr>
            <w:r w:rsidRPr="00466CC2">
              <w:rPr>
                <w:color w:val="000000"/>
                <w:sz w:val="20"/>
                <w:lang w:val="el-GR"/>
                <w14:ligatures w14:val="standardContextual"/>
              </w:rPr>
              <w:lastRenderedPageBreak/>
              <w:t xml:space="preserve">Εναλλακτικός Τουρισμός : Πολιτιστικός – Θρησκευτικός Τουρισμός – Οίνο-τουρισμός - Γαστρονομία – Θαλάσσιος Τουρισμός – </w:t>
            </w:r>
            <w:proofErr w:type="spellStart"/>
            <w:r w:rsidRPr="00466CC2">
              <w:rPr>
                <w:color w:val="000000"/>
                <w:sz w:val="20"/>
                <w:lang w:val="el-GR"/>
                <w14:ligatures w14:val="standardContextual"/>
              </w:rPr>
              <w:t>Αγρο</w:t>
            </w:r>
            <w:proofErr w:type="spellEnd"/>
            <w:r w:rsidRPr="00466CC2">
              <w:rPr>
                <w:color w:val="000000"/>
                <w:sz w:val="20"/>
                <w:lang w:val="el-GR"/>
                <w14:ligatures w14:val="standardContextual"/>
              </w:rPr>
              <w:t>-τουρισμός – Τουρισμός Ευεξίας κ.α. Οδηγοί στην διαδικασία λήψης απόφασης των τουριστών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66CC2" w:rsidRPr="00466CC2" w:rsidRDefault="00466CC2" w:rsidP="00466CC2">
            <w:pPr>
              <w:jc w:val="center"/>
              <w:rPr>
                <w:color w:val="000000"/>
                <w:sz w:val="20"/>
                <w14:ligatures w14:val="standardContextual"/>
              </w:rPr>
            </w:pPr>
            <w:r w:rsidRPr="00466CC2">
              <w:rPr>
                <w:color w:val="000000"/>
                <w:sz w:val="20"/>
                <w14:ligatures w14:val="standardContextual"/>
              </w:rPr>
              <w:t>09:00-17:00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66CC2" w:rsidRPr="00466CC2" w:rsidRDefault="00466CC2" w:rsidP="00466CC2">
            <w:pPr>
              <w:jc w:val="center"/>
              <w:rPr>
                <w:color w:val="000000"/>
                <w:sz w:val="20"/>
                <w14:ligatures w14:val="standardContextual"/>
              </w:rPr>
            </w:pP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Σά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ββατο, 01 </w:t>
            </w:r>
            <w:proofErr w:type="spellStart"/>
            <w:r w:rsidRPr="00466CC2">
              <w:rPr>
                <w:color w:val="000000"/>
                <w:sz w:val="20"/>
                <w14:ligatures w14:val="standardContextual"/>
              </w:rPr>
              <w:t>Ιούλιος</w:t>
            </w:r>
            <w:proofErr w:type="spellEnd"/>
            <w:r w:rsidRPr="00466CC2">
              <w:rPr>
                <w:color w:val="000000"/>
                <w:sz w:val="20"/>
                <w14:ligatures w14:val="standardContextual"/>
              </w:rPr>
              <w:t xml:space="preserve"> 2023</w:t>
            </w:r>
          </w:p>
        </w:tc>
      </w:tr>
    </w:tbl>
    <w:p w:rsidR="0070457E" w:rsidRPr="00F71229" w:rsidRDefault="0070457E" w:rsidP="0070457E">
      <w:pPr>
        <w:spacing w:before="120" w:after="120" w:line="300" w:lineRule="atLeast"/>
        <w:jc w:val="center"/>
        <w:rPr>
          <w:rStyle w:val="a7"/>
          <w:rFonts w:ascii="Open Sans" w:hAnsi="Open Sans" w:cs="Open Sans"/>
          <w:b w:val="0"/>
          <w:bCs w:val="0"/>
          <w:color w:val="000000" w:themeColor="text1"/>
          <w:sz w:val="22"/>
          <w:szCs w:val="22"/>
          <w:lang w:val="el-GR"/>
        </w:rPr>
      </w:pPr>
    </w:p>
    <w:p w:rsidR="004D2334" w:rsidRDefault="004D2334" w:rsidP="004D2334">
      <w:pPr>
        <w:spacing w:line="276" w:lineRule="auto"/>
        <w:rPr>
          <w:rFonts w:ascii="Open Sans" w:hAnsi="Open Sans" w:cs="Open Sans"/>
          <w:color w:val="000000" w:themeColor="text1"/>
          <w:sz w:val="22"/>
          <w:szCs w:val="22"/>
          <w:lang w:val="el-GR"/>
        </w:rPr>
      </w:pPr>
      <w:r w:rsidRPr="62041D64">
        <w:rPr>
          <w:rFonts w:ascii="Open Sans" w:hAnsi="Open Sans" w:cs="Open Sans"/>
          <w:color w:val="000000" w:themeColor="text1"/>
          <w:sz w:val="22"/>
          <w:szCs w:val="22"/>
          <w:lang w:val="el-GR"/>
        </w:rPr>
        <w:t xml:space="preserve">Οι ενδιαφερόμενοι μπορούν να παρακολουθήσουν </w:t>
      </w:r>
      <w:r>
        <w:rPr>
          <w:rFonts w:ascii="Open Sans" w:hAnsi="Open Sans" w:cs="Open Sans"/>
          <w:color w:val="000000" w:themeColor="text1"/>
          <w:sz w:val="22"/>
          <w:szCs w:val="22"/>
          <w:lang w:val="el-GR"/>
        </w:rPr>
        <w:t xml:space="preserve">το εν λόγω σεμινάριο </w:t>
      </w:r>
      <w:r w:rsidRPr="62041D64">
        <w:rPr>
          <w:rFonts w:ascii="Open Sans" w:hAnsi="Open Sans" w:cs="Open Sans"/>
          <w:color w:val="000000" w:themeColor="text1"/>
          <w:sz w:val="22"/>
          <w:szCs w:val="22"/>
          <w:lang w:val="el-GR"/>
        </w:rPr>
        <w:t>είτε με φυσική παρουσία είτε διαδικτυακά, ενώ μετά το πέρας του σεμιναρίου θα λάβουν πιστοποιητικό παρακολούθησης.</w:t>
      </w:r>
    </w:p>
    <w:p w:rsidR="004D2334" w:rsidRDefault="004D2334" w:rsidP="004D2334">
      <w:pPr>
        <w:spacing w:line="276" w:lineRule="auto"/>
        <w:rPr>
          <w:rFonts w:ascii="Open Sans" w:hAnsi="Open Sans" w:cs="Open Sans"/>
          <w:color w:val="000000" w:themeColor="text1"/>
          <w:sz w:val="22"/>
          <w:szCs w:val="22"/>
          <w:lang w:val="el-GR"/>
        </w:rPr>
      </w:pPr>
    </w:p>
    <w:p w:rsidR="004D2334" w:rsidRDefault="004D2334" w:rsidP="004D2334">
      <w:pPr>
        <w:spacing w:line="276" w:lineRule="auto"/>
        <w:rPr>
          <w:rFonts w:ascii="Open Sans" w:hAnsi="Open Sans" w:cs="Open Sans"/>
          <w:color w:val="000000" w:themeColor="text1"/>
          <w:sz w:val="22"/>
          <w:szCs w:val="22"/>
          <w:lang w:val="el-GR"/>
        </w:rPr>
      </w:pPr>
      <w:r w:rsidRPr="62041D64">
        <w:rPr>
          <w:rFonts w:ascii="Open Sans" w:hAnsi="Open Sans" w:cs="Open Sans"/>
          <w:color w:val="000000" w:themeColor="text1"/>
          <w:sz w:val="22"/>
          <w:szCs w:val="22"/>
          <w:lang w:val="el-GR"/>
        </w:rPr>
        <w:t>Δηλώστε τώρα τη συμμετοχή σας στον ακόλουθο σύνδεσμο</w:t>
      </w:r>
      <w:r w:rsidRPr="00047B61">
        <w:rPr>
          <w:rFonts w:ascii="Open Sans" w:hAnsi="Open Sans" w:cs="Open Sans"/>
          <w:color w:val="000000" w:themeColor="text1"/>
          <w:sz w:val="22"/>
          <w:szCs w:val="22"/>
          <w:lang w:val="el-GR"/>
        </w:rPr>
        <w:t>:</w:t>
      </w:r>
    </w:p>
    <w:p w:rsidR="004D2334" w:rsidRDefault="00000000" w:rsidP="004D2334">
      <w:pPr>
        <w:spacing w:line="276" w:lineRule="auto"/>
        <w:rPr>
          <w:rFonts w:ascii="Open Sans" w:hAnsi="Open Sans" w:cs="Open Sans"/>
          <w:color w:val="000000" w:themeColor="text1"/>
          <w:sz w:val="22"/>
          <w:szCs w:val="22"/>
          <w:lang w:val="el-GR"/>
        </w:rPr>
      </w:pPr>
      <w:hyperlink r:id="rId12" w:history="1">
        <w:r w:rsidR="004D2334" w:rsidRPr="004C53B6">
          <w:rPr>
            <w:rStyle w:val="-"/>
            <w:rFonts w:ascii="Open Sans" w:hAnsi="Open Sans" w:cs="Open Sans"/>
            <w:sz w:val="22"/>
            <w:szCs w:val="22"/>
            <w:lang w:val="el-GR"/>
          </w:rPr>
          <w:t>https://t.ly/aTe4</w:t>
        </w:r>
      </w:hyperlink>
      <w:r w:rsidR="004D2334">
        <w:rPr>
          <w:rStyle w:val="-"/>
          <w:rFonts w:ascii="Open Sans" w:hAnsi="Open Sans" w:cs="Open Sans"/>
          <w:sz w:val="22"/>
          <w:szCs w:val="22"/>
          <w:lang w:val="el-GR"/>
        </w:rPr>
        <w:t xml:space="preserve"> </w:t>
      </w:r>
    </w:p>
    <w:p w:rsidR="004D2334" w:rsidRPr="00047B61" w:rsidRDefault="004D2334" w:rsidP="004D2334">
      <w:pPr>
        <w:spacing w:line="276" w:lineRule="auto"/>
        <w:rPr>
          <w:rFonts w:ascii="Open Sans" w:hAnsi="Open Sans" w:cs="Open Sans"/>
          <w:color w:val="000000" w:themeColor="text1"/>
          <w:sz w:val="22"/>
          <w:szCs w:val="22"/>
          <w:lang w:val="el-GR"/>
        </w:rPr>
      </w:pPr>
    </w:p>
    <w:p w:rsidR="0070457E" w:rsidRPr="002B3E74" w:rsidRDefault="0070457E">
      <w:pPr>
        <w:rPr>
          <w:rFonts w:cs="Arial"/>
          <w:lang w:val="el-GR"/>
        </w:rPr>
      </w:pPr>
    </w:p>
    <w:sectPr w:rsidR="0070457E" w:rsidRPr="002B3E74" w:rsidSect="00302C43">
      <w:headerReference w:type="default" r:id="rId13"/>
      <w:footerReference w:type="default" r:id="rId14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3F8A" w:rsidRDefault="002A3F8A" w:rsidP="00AE7D22">
      <w:pPr>
        <w:spacing w:line="240" w:lineRule="auto"/>
      </w:pPr>
      <w:r>
        <w:separator/>
      </w:r>
    </w:p>
  </w:endnote>
  <w:endnote w:type="continuationSeparator" w:id="0">
    <w:p w:rsidR="002A3F8A" w:rsidRDefault="002A3F8A" w:rsidP="00AE7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457E" w:rsidRPr="00BF71FF" w:rsidRDefault="00A405EA" w:rsidP="0070457E">
    <w:pPr>
      <w:rPr>
        <w:lang w:val="el-GR"/>
      </w:rPr>
    </w:pPr>
    <w:r>
      <w:rPr>
        <w:rStyle w:val="a5"/>
        <w:rFonts w:cs="Arial"/>
        <w:sz w:val="16"/>
        <w:lang w:val="el-GR"/>
      </w:rPr>
      <w:tab/>
    </w:r>
  </w:p>
  <w:p w:rsidR="00DE4089" w:rsidRPr="00195E7D" w:rsidRDefault="00000000" w:rsidP="00195E7D">
    <w:pPr>
      <w:pStyle w:val="a4"/>
      <w:pBdr>
        <w:top w:val="single" w:sz="6" w:space="1" w:color="auto"/>
      </w:pBdr>
      <w:tabs>
        <w:tab w:val="right" w:pos="8505"/>
      </w:tabs>
      <w:rPr>
        <w:rFonts w:cs="Arial"/>
        <w:sz w:val="16"/>
        <w:lang w:val="el-GR"/>
      </w:rPr>
    </w:pPr>
  </w:p>
  <w:p w:rsidR="00DE4089" w:rsidRDefault="0070457E">
    <w:r w:rsidRPr="000B378A">
      <w:rPr>
        <w:rFonts w:ascii="Open Sans" w:hAnsi="Open Sans" w:cs="Open Sans"/>
        <w:b/>
        <w:bCs/>
        <w:sz w:val="20"/>
        <w:szCs w:val="16"/>
        <w:lang w:val="el-GR"/>
      </w:rPr>
      <w:t>ΣΥΝΔΕΣΜΟΣ ΤΟΥΡΙΣΤΙΚΩΝ ΕΠΙΧΕΙΡΗΣΕΩΝ – ΠΡΟΓΡΑΜΜΑ ΣΕΜΙΝΑΡΙΟΥ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3F8A" w:rsidRDefault="002A3F8A" w:rsidP="00AE7D22">
      <w:pPr>
        <w:spacing w:line="240" w:lineRule="auto"/>
      </w:pPr>
      <w:r>
        <w:separator/>
      </w:r>
    </w:p>
  </w:footnote>
  <w:footnote w:type="continuationSeparator" w:id="0">
    <w:p w:rsidR="002A3F8A" w:rsidRDefault="002A3F8A" w:rsidP="00AE7D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4089" w:rsidRPr="00C96DC1" w:rsidRDefault="00AE7D22" w:rsidP="00C96DC1">
    <w:pPr>
      <w:pStyle w:val="a3"/>
      <w:pBdr>
        <w:bottom w:val="single" w:sz="6" w:space="1" w:color="auto"/>
      </w:pBdr>
      <w:jc w:val="left"/>
      <w:rPr>
        <w:smallCaps/>
        <w:sz w:val="20"/>
        <w:lang w:val="el-G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D619FB" wp14:editId="69AF5CD1">
          <wp:simplePos x="0" y="0"/>
          <wp:positionH relativeFrom="page">
            <wp:posOffset>403860</wp:posOffset>
          </wp:positionH>
          <wp:positionV relativeFrom="paragraph">
            <wp:posOffset>-213360</wp:posOffset>
          </wp:positionV>
          <wp:extent cx="555505" cy="472440"/>
          <wp:effectExtent l="0" t="0" r="0" b="3810"/>
          <wp:wrapNone/>
          <wp:docPr id="1622833536" name="Εικόνα 16228335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614213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50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sz w:val="20"/>
        <w:lang w:val="el-GR"/>
      </w:rPr>
      <w:t xml:space="preserve">   </w:t>
    </w:r>
    <w:r w:rsidRPr="008E2B59">
      <w:rPr>
        <w:smallCaps/>
        <w:sz w:val="20"/>
        <w:lang w:val="el-GR"/>
      </w:rPr>
      <w:t xml:space="preserve">ΣΥΝΔΕΣΜΟΣ ΤΟΥΡΙΣΤΙΚΩΝ ΕΠΙΧΕΙΡΗΣΕΩΝ </w:t>
    </w:r>
    <w:r>
      <w:rPr>
        <w:smallCaps/>
        <w:sz w:val="20"/>
        <w:lang w:val="el-GR"/>
      </w:rPr>
      <w:t>Κ</w:t>
    </w:r>
    <w:r w:rsidRPr="008E2B59">
      <w:rPr>
        <w:smallCaps/>
        <w:sz w:val="20"/>
        <w:lang w:val="el-GR"/>
      </w:rPr>
      <w:t>ΥΠΡΟΥ</w:t>
    </w:r>
    <w:r>
      <w:rPr>
        <w:smallCaps/>
        <w:sz w:val="20"/>
        <w:lang w:val="el-GR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7BE7"/>
    <w:multiLevelType w:val="hybridMultilevel"/>
    <w:tmpl w:val="1EBA09E2"/>
    <w:lvl w:ilvl="0" w:tplc="91889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1F4E79" w:themeColor="accent5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045"/>
    <w:multiLevelType w:val="hybridMultilevel"/>
    <w:tmpl w:val="BE4859F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2981082">
    <w:abstractNumId w:val="0"/>
  </w:num>
  <w:num w:numId="2" w16cid:durableId="1799180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04"/>
    <w:rsid w:val="00050F56"/>
    <w:rsid w:val="00145696"/>
    <w:rsid w:val="00172827"/>
    <w:rsid w:val="00176AF6"/>
    <w:rsid w:val="001B0130"/>
    <w:rsid w:val="00214BF9"/>
    <w:rsid w:val="00292322"/>
    <w:rsid w:val="002A3F8A"/>
    <w:rsid w:val="002B3E74"/>
    <w:rsid w:val="00391910"/>
    <w:rsid w:val="003A4A2E"/>
    <w:rsid w:val="003E0090"/>
    <w:rsid w:val="00466CC2"/>
    <w:rsid w:val="004820AA"/>
    <w:rsid w:val="004D2334"/>
    <w:rsid w:val="004E3C79"/>
    <w:rsid w:val="005A5154"/>
    <w:rsid w:val="005F511C"/>
    <w:rsid w:val="006A3C10"/>
    <w:rsid w:val="0070457E"/>
    <w:rsid w:val="00760A04"/>
    <w:rsid w:val="00817B6E"/>
    <w:rsid w:val="008E6C9D"/>
    <w:rsid w:val="009977B7"/>
    <w:rsid w:val="00A405EA"/>
    <w:rsid w:val="00A90986"/>
    <w:rsid w:val="00AA3972"/>
    <w:rsid w:val="00AE7D22"/>
    <w:rsid w:val="00BD261E"/>
    <w:rsid w:val="00C20C28"/>
    <w:rsid w:val="00CC60E1"/>
    <w:rsid w:val="00D22139"/>
    <w:rsid w:val="00D35EB8"/>
    <w:rsid w:val="00DC600D"/>
    <w:rsid w:val="00E163C4"/>
    <w:rsid w:val="00F3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4021A-11F5-455A-AB86-A6824820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7B7"/>
    <w:pPr>
      <w:spacing w:after="0" w:line="360" w:lineRule="auto"/>
      <w:jc w:val="both"/>
    </w:pPr>
    <w:rPr>
      <w:rFonts w:ascii="Arial" w:eastAsia="Times New Roman" w:hAnsi="Arial" w:cs="Times New Roman"/>
      <w:kern w:val="0"/>
      <w:sz w:val="24"/>
      <w:szCs w:val="20"/>
      <w:lang w:val="en-GB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760A04"/>
    <w:rPr>
      <w:color w:val="0000FF"/>
      <w:u w:val="single"/>
    </w:rPr>
  </w:style>
  <w:style w:type="character" w:customStyle="1" w:styleId="Char">
    <w:name w:val="Κεφαλίδα Char"/>
    <w:aliases w:val="hd Char1,hd Char Char Char,hd Char Char1"/>
    <w:basedOn w:val="a0"/>
    <w:link w:val="a3"/>
    <w:uiPriority w:val="99"/>
    <w:locked/>
    <w:rsid w:val="00760A04"/>
    <w:rPr>
      <w:rFonts w:ascii="Arial" w:hAnsi="Arial" w:cs="Arial"/>
      <w:sz w:val="24"/>
      <w:lang w:val="en-GB"/>
    </w:rPr>
  </w:style>
  <w:style w:type="paragraph" w:styleId="a3">
    <w:name w:val="header"/>
    <w:aliases w:val="hd,hd Char Char,hd Char"/>
    <w:basedOn w:val="a"/>
    <w:link w:val="Char"/>
    <w:uiPriority w:val="99"/>
    <w:unhideWhenUsed/>
    <w:rsid w:val="00760A04"/>
    <w:pPr>
      <w:tabs>
        <w:tab w:val="center" w:pos="4153"/>
        <w:tab w:val="right" w:pos="8306"/>
      </w:tabs>
    </w:pPr>
    <w:rPr>
      <w:rFonts w:eastAsiaTheme="minorHAnsi" w:cs="Arial"/>
      <w:kern w:val="2"/>
      <w:szCs w:val="22"/>
      <w14:ligatures w14:val="standardContextual"/>
    </w:rPr>
  </w:style>
  <w:style w:type="character" w:customStyle="1" w:styleId="Char1">
    <w:name w:val="Κεφαλίδα Char1"/>
    <w:basedOn w:val="a0"/>
    <w:uiPriority w:val="99"/>
    <w:semiHidden/>
    <w:rsid w:val="00760A04"/>
    <w:rPr>
      <w:rFonts w:ascii="Arial" w:eastAsia="Times New Roman" w:hAnsi="Arial" w:cs="Times New Roman"/>
      <w:kern w:val="0"/>
      <w:sz w:val="24"/>
      <w:szCs w:val="20"/>
      <w:lang w:val="en-GB"/>
      <w14:ligatures w14:val="none"/>
    </w:rPr>
  </w:style>
  <w:style w:type="paragraph" w:styleId="a4">
    <w:name w:val="footer"/>
    <w:basedOn w:val="a"/>
    <w:link w:val="Char0"/>
    <w:unhideWhenUsed/>
    <w:rsid w:val="00760A04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Υποσέλιδο Char"/>
    <w:basedOn w:val="a0"/>
    <w:link w:val="a4"/>
    <w:rsid w:val="00760A04"/>
    <w:rPr>
      <w:rFonts w:ascii="Arial" w:eastAsia="Times New Roman" w:hAnsi="Arial" w:cs="Times New Roman"/>
      <w:kern w:val="0"/>
      <w:sz w:val="24"/>
      <w:szCs w:val="20"/>
      <w:lang w:val="en-GB"/>
      <w14:ligatures w14:val="none"/>
    </w:rPr>
  </w:style>
  <w:style w:type="character" w:styleId="a5">
    <w:name w:val="page number"/>
    <w:basedOn w:val="a0"/>
    <w:rsid w:val="00760A04"/>
  </w:style>
  <w:style w:type="paragraph" w:styleId="a6">
    <w:name w:val="List Paragraph"/>
    <w:aliases w:val="Bullet"/>
    <w:basedOn w:val="a"/>
    <w:uiPriority w:val="34"/>
    <w:qFormat/>
    <w:rsid w:val="00760A04"/>
    <w:pPr>
      <w:ind w:left="720"/>
      <w:contextualSpacing/>
    </w:pPr>
    <w:rPr>
      <w:rFonts w:ascii="Trebuchet MS" w:eastAsiaTheme="minorEastAsia" w:hAnsi="Trebuchet MS" w:cstheme="minorBidi"/>
      <w:szCs w:val="24"/>
      <w:lang w:val="en-US"/>
    </w:rPr>
  </w:style>
  <w:style w:type="paragraph" w:styleId="Web">
    <w:name w:val="Normal (Web)"/>
    <w:basedOn w:val="a"/>
    <w:uiPriority w:val="99"/>
    <w:unhideWhenUsed/>
    <w:rsid w:val="00760A04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val="el-GR" w:eastAsia="el-GR"/>
    </w:rPr>
  </w:style>
  <w:style w:type="character" w:styleId="a7">
    <w:name w:val="Strong"/>
    <w:basedOn w:val="a0"/>
    <w:uiPriority w:val="22"/>
    <w:qFormat/>
    <w:rsid w:val="00760A04"/>
    <w:rPr>
      <w:b/>
      <w:bCs/>
    </w:rPr>
  </w:style>
  <w:style w:type="table" w:styleId="1-6">
    <w:name w:val="Grid Table 1 Light Accent 6"/>
    <w:basedOn w:val="a1"/>
    <w:uiPriority w:val="46"/>
    <w:rsid w:val="00760A04"/>
    <w:pPr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a"/>
    <w:rsid w:val="00760A04"/>
    <w:pPr>
      <w:snapToGrid w:val="0"/>
      <w:spacing w:line="240" w:lineRule="auto"/>
      <w:jc w:val="left"/>
    </w:pPr>
    <w:rPr>
      <w:rFonts w:ascii="Times New Roman" w:hAnsi="Times New Roman"/>
      <w:sz w:val="22"/>
    </w:rPr>
  </w:style>
  <w:style w:type="table" w:styleId="a8">
    <w:name w:val="Table Grid"/>
    <w:basedOn w:val="a1"/>
    <w:uiPriority w:val="39"/>
    <w:rsid w:val="0070457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4D2334"/>
    <w:rPr>
      <w:color w:val="954F72" w:themeColor="followedHyperlink"/>
      <w:u w:val="single"/>
    </w:rPr>
  </w:style>
  <w:style w:type="paragraph" w:styleId="a9">
    <w:name w:val="Revision"/>
    <w:hidden/>
    <w:uiPriority w:val="99"/>
    <w:semiHidden/>
    <w:rsid w:val="00176AF6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.ly/aTe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HBI</dc:creator>
  <cp:keywords/>
  <dc:description/>
  <cp:lastModifiedBy>Giorgos Kementsetsidis</cp:lastModifiedBy>
  <cp:revision>4</cp:revision>
  <dcterms:created xsi:type="dcterms:W3CDTF">2023-06-01T06:26:00Z</dcterms:created>
  <dcterms:modified xsi:type="dcterms:W3CDTF">2023-06-01T07:03:00Z</dcterms:modified>
</cp:coreProperties>
</file>